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9305B" w:rsidP="00B9305B" w:rsidRDefault="004203B2" w14:paraId="1161C4AD" w14:textId="5B809CF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4 </w:t>
      </w:r>
      <w:r w:rsidR="00B14F29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="00B14F29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:rsidRPr="00D6090D" w:rsidR="00B14F29" w:rsidP="00B9305B" w:rsidRDefault="00B14F29" w14:paraId="49372E6F" w14:textId="7777777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:rsidR="00B9305B" w:rsidP="00B9305B" w:rsidRDefault="00B9305B" w14:paraId="6EC2D8E4" w14:textId="15E2EBD8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:rsidRPr="00D6090D" w:rsidR="00D6090D" w:rsidP="00B9305B" w:rsidRDefault="00D6090D" w14:paraId="520D9E2F" w14:textId="77777777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B9305B" w:rsidP="001C4AB3" w:rsidRDefault="00B9305B" w14:paraId="44079DEF" w14:textId="27E867D9">
      <w:pPr>
        <w:tabs>
          <w:tab w:val="left" w:pos="480"/>
        </w:tabs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C4AB3" w:rsidP="001C4AB3" w:rsidRDefault="001C4AB3" w14:paraId="77816F84" w14:textId="77777777">
      <w:pPr>
        <w:tabs>
          <w:tab w:val="left" w:pos="480"/>
        </w:tabs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C4AB3" w:rsidP="001C4AB3" w:rsidRDefault="001C4AB3" w14:paraId="09A30F3F" w14:textId="77777777">
      <w:pPr>
        <w:tabs>
          <w:tab w:val="left" w:pos="480"/>
        </w:tabs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:rsidRPr="00D878FF" w:rsidR="001C17B1" w:rsidP="001C17B1" w:rsidRDefault="001C17B1" w14:paraId="69D1EAB1" w14:textId="77777777">
      <w:pPr>
        <w:pStyle w:val="ListParagraph"/>
        <w:numPr>
          <w:ilvl w:val="0"/>
          <w:numId w:val="9"/>
        </w:numPr>
        <w:spacing w:before="60" w:after="60"/>
        <w:rPr>
          <w:rFonts w:ascii="Arial" w:hAnsi="Arial" w:cs="Arial"/>
          <w:iCs/>
          <w:sz w:val="20"/>
          <w:szCs w:val="20"/>
        </w:rPr>
      </w:pPr>
      <w:r w:rsidRPr="00D878FF">
        <w:rPr>
          <w:rFonts w:ascii="Arial" w:hAnsi="Arial" w:cs="Arial"/>
          <w:iCs/>
          <w:sz w:val="20"/>
          <w:szCs w:val="20"/>
        </w:rPr>
        <w:t>Pasiūlymų vertinimo kriterijai ir lyginamieji svoriai</w:t>
      </w:r>
    </w:p>
    <w:tbl>
      <w:tblPr>
        <w:tblW w:w="493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48"/>
        <w:gridCol w:w="3545"/>
      </w:tblGrid>
      <w:tr w:rsidRPr="0046405B" w:rsidR="001C17B1" w:rsidTr="00340DBF" w14:paraId="1846F619" w14:textId="77777777">
        <w:trPr>
          <w:cantSplit/>
          <w:trHeight w:val="613"/>
        </w:trPr>
        <w:tc>
          <w:tcPr>
            <w:tcW w:w="3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405B" w:rsidR="001C17B1" w:rsidP="00340DBF" w:rsidRDefault="001C17B1" w14:paraId="352569B5" w14:textId="7777777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46405B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405B" w:rsidR="001C17B1" w:rsidP="00340DBF" w:rsidRDefault="001C17B1" w14:paraId="775523AF" w14:textId="7777777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 w:rsidRPr="0046405B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Pr="00CE3E6A" w:rsidR="001C17B1" w:rsidTr="00340DBF" w14:paraId="4A6779D0" w14:textId="77777777">
        <w:trPr>
          <w:cantSplit/>
          <w:trHeight w:val="527"/>
        </w:trPr>
        <w:tc>
          <w:tcPr>
            <w:tcW w:w="3133" w:type="pct"/>
            <w:vAlign w:val="center"/>
            <w:hideMark/>
          </w:tcPr>
          <w:p w:rsidRPr="0046405B" w:rsidR="001C17B1" w:rsidP="00340DBF" w:rsidRDefault="001C17B1" w14:paraId="755BEAEE" w14:textId="30508153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</w:rPr>
            </w:pPr>
            <w:r w:rsidRPr="0046405B"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I kriterijus – Kaina </w:t>
            </w:r>
            <w:r w:rsidRPr="0046405B">
              <w:rPr>
                <w:rFonts w:ascii="Arial" w:hAnsi="Arial" w:eastAsia="Times New Roman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eastAsia="Times New Roman" w:cs="Arial"/>
                  <w:sz w:val="20"/>
                  <w:szCs w:val="20"/>
                </w:rPr>
                <m:t>C</m:t>
              </m:r>
            </m:oMath>
            <w:r w:rsidRPr="0046405B">
              <w:rPr>
                <w:rFonts w:ascii="Arial" w:hAnsi="Arial" w:eastAsia="Times New Roman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867" w:type="pct"/>
            <w:vAlign w:val="center"/>
            <w:hideMark/>
          </w:tcPr>
          <w:p w:rsidRPr="00CE3E6A" w:rsidR="001C17B1" w:rsidP="00340DBF" w:rsidRDefault="001C17B1" w14:paraId="6250A219" w14:textId="77777777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CE3E6A">
              <w:rPr>
                <w:rFonts w:ascii="Arial" w:hAnsi="Arial" w:eastAsia="Arial" w:cs="Arial"/>
                <w:sz w:val="20"/>
                <w:szCs w:val="20"/>
              </w:rPr>
              <w:t xml:space="preserve">X= </w:t>
            </w:r>
            <w:r>
              <w:rPr>
                <w:rFonts w:ascii="Arial" w:hAnsi="Arial" w:eastAsia="Arial" w:cs="Arial"/>
                <w:sz w:val="20"/>
                <w:szCs w:val="20"/>
              </w:rPr>
              <w:t>97</w:t>
            </w:r>
            <w:r w:rsidRPr="00CE3E6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CE3E6A">
              <w:rPr>
                <w:rFonts w:ascii="Arial" w:hAnsi="Arial" w:eastAsia="Arial" w:cs="Arial"/>
                <w:i/>
                <w:iCs/>
                <w:sz w:val="20"/>
                <w:szCs w:val="20"/>
              </w:rPr>
              <w:t>%</w:t>
            </w:r>
          </w:p>
        </w:tc>
      </w:tr>
      <w:tr w:rsidRPr="00CE3E6A" w:rsidR="001C17B1" w:rsidTr="00340DBF" w14:paraId="00AA5FB6" w14:textId="77777777">
        <w:trPr>
          <w:cantSplit/>
          <w:trHeight w:val="543"/>
        </w:trPr>
        <w:tc>
          <w:tcPr>
            <w:tcW w:w="3133" w:type="pct"/>
            <w:vAlign w:val="center"/>
          </w:tcPr>
          <w:p w:rsidRPr="0046405B" w:rsidR="001C17B1" w:rsidP="0046405B" w:rsidRDefault="001C17B1" w14:paraId="53565B30" w14:textId="3384ACE1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</w:rPr>
            </w:pPr>
            <w:r w:rsidRPr="0046405B"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II kriterijus – </w:t>
            </w:r>
            <w:r w:rsidR="00D9687D">
              <w:rPr>
                <w:rFonts w:ascii="Arial" w:hAnsi="Arial" w:eastAsia="Times New Roman" w:cs="Arial"/>
                <w:bCs/>
                <w:sz w:val="20"/>
                <w:szCs w:val="20"/>
              </w:rPr>
              <w:t>P</w:t>
            </w:r>
            <w:r w:rsidRPr="0046405B">
              <w:rPr>
                <w:rFonts w:ascii="Arial" w:hAnsi="Arial" w:eastAsia="Times New Roman" w:cs="Arial"/>
                <w:bCs/>
                <w:sz w:val="20"/>
                <w:szCs w:val="20"/>
              </w:rPr>
              <w:t>rekių pristatymo terminas (T)</w:t>
            </w:r>
            <w:r w:rsidR="0012158A"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, </w:t>
            </w:r>
            <w:r w:rsidRPr="0012158A" w:rsidR="0012158A">
              <w:rPr>
                <w:rFonts w:ascii="Arial" w:hAnsi="Arial" w:cs="Arial"/>
                <w:bCs/>
                <w:sz w:val="20"/>
                <w:szCs w:val="20"/>
              </w:rPr>
              <w:t xml:space="preserve">skaičiuojant nuo </w:t>
            </w:r>
            <w:r w:rsidRPr="00BF55B9" w:rsidR="00BF55B9">
              <w:rPr>
                <w:rFonts w:ascii="Arial" w:hAnsi="Arial" w:cs="Arial"/>
                <w:bCs/>
                <w:sz w:val="20"/>
                <w:szCs w:val="20"/>
              </w:rPr>
              <w:t>Sutarties įsigaliojimo dienos</w:t>
            </w:r>
          </w:p>
        </w:tc>
        <w:tc>
          <w:tcPr>
            <w:tcW w:w="1867" w:type="pct"/>
            <w:vAlign w:val="center"/>
          </w:tcPr>
          <w:p w:rsidRPr="007D5403" w:rsidR="001C17B1" w:rsidP="00340DBF" w:rsidRDefault="00540F9C" w14:paraId="32F51EC6" w14:textId="4DF03D74">
            <w:pPr>
              <w:spacing w:before="60" w:after="60"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Maksimalus galimas įvertinimas balais - </w:t>
            </w:r>
            <w:r w:rsidR="001C17B1">
              <w:rPr>
                <w:rFonts w:ascii="Arial" w:hAnsi="Arial" w:eastAsia="Arial" w:cs="Arial"/>
                <w:sz w:val="20"/>
                <w:szCs w:val="20"/>
              </w:rPr>
              <w:t xml:space="preserve">3 </w:t>
            </w:r>
          </w:p>
        </w:tc>
      </w:tr>
    </w:tbl>
    <w:p w:rsidRPr="00CE3E6A" w:rsidR="001C17B1" w:rsidP="001C17B1" w:rsidRDefault="001C17B1" w14:paraId="23266B10" w14:textId="77777777">
      <w:pPr>
        <w:keepNext/>
        <w:tabs>
          <w:tab w:val="left" w:pos="284"/>
          <w:tab w:val="left" w:pos="426"/>
          <w:tab w:val="left" w:pos="851"/>
        </w:tabs>
        <w:spacing w:before="240" w:after="0" w:line="240" w:lineRule="auto"/>
        <w:ind w:left="66"/>
        <w:jc w:val="both"/>
        <w:outlineLvl w:val="1"/>
        <w:rPr>
          <w:rFonts w:ascii="Arial" w:hAnsi="Arial" w:eastAsia="Times New Roman" w:cs="Arial"/>
          <w:iCs/>
          <w:sz w:val="20"/>
          <w:szCs w:val="20"/>
        </w:rPr>
      </w:pPr>
    </w:p>
    <w:p w:rsidRPr="00CE3E6A" w:rsidR="001C17B1" w:rsidP="001C17B1" w:rsidRDefault="001C17B1" w14:paraId="13E60328" w14:textId="4C571FD1">
      <w:pPr>
        <w:keepNext/>
        <w:numPr>
          <w:ilvl w:val="3"/>
          <w:numId w:val="7"/>
        </w:numPr>
        <w:tabs>
          <w:tab w:val="left" w:pos="284"/>
        </w:tabs>
        <w:spacing w:before="240" w:after="0" w:line="240" w:lineRule="auto"/>
        <w:ind w:left="284" w:hanging="284"/>
        <w:contextualSpacing/>
        <w:jc w:val="both"/>
        <w:outlineLvl w:val="1"/>
        <w:rPr>
          <w:rFonts w:ascii="Arial" w:hAnsi="Arial" w:eastAsia="Times New Roman" w:cs="Arial"/>
          <w:iCs/>
          <w:sz w:val="20"/>
          <w:szCs w:val="20"/>
        </w:rPr>
      </w:pPr>
      <w:r w:rsidRPr="00CE3E6A">
        <w:rPr>
          <w:rFonts w:ascii="Arial" w:hAnsi="Arial" w:eastAsia="Times New Roman" w:cs="Arial"/>
          <w:iCs/>
          <w:sz w:val="20"/>
          <w:szCs w:val="20"/>
        </w:rPr>
        <w:t>Pasiūlymo ekonominio naudingumo (</w:t>
      </w:r>
      <m:oMath>
        <m:r>
          <m:rPr>
            <m:sty m:val="bi"/>
          </m:rPr>
          <w:rPr>
            <w:rFonts w:ascii="Cambria Math" w:hAnsi="Cambria Math" w:eastAsia="Times New Roman" w:cs="Arial"/>
            <w:sz w:val="20"/>
            <w:szCs w:val="20"/>
          </w:rPr>
          <m:t>S</m:t>
        </m:r>
      </m:oMath>
      <w:r w:rsidRPr="00CE3E6A">
        <w:rPr>
          <w:rFonts w:ascii="Arial" w:hAnsi="Arial" w:eastAsia="Times New Roman" w:cs="Arial"/>
          <w:iCs/>
          <w:sz w:val="20"/>
          <w:szCs w:val="20"/>
        </w:rPr>
        <w:t>) balai bus apskaičiuojami sudedant Pasiūlymo kainos (</w:t>
      </w:r>
      <m:oMath>
        <m:r>
          <m:rPr>
            <m:sty m:val="bi"/>
          </m:rPr>
          <w:rPr>
            <w:rFonts w:ascii="Cambria Math" w:hAnsi="Cambria Math" w:eastAsia="Times New Roman" w:cs="Arial"/>
            <w:sz w:val="20"/>
            <w:szCs w:val="20"/>
          </w:rPr>
          <m:t>C</m:t>
        </m:r>
      </m:oMath>
      <w:r w:rsidRPr="00CE3E6A">
        <w:rPr>
          <w:rFonts w:ascii="Arial" w:hAnsi="Arial" w:eastAsia="Times New Roman" w:cs="Arial"/>
          <w:iCs/>
          <w:sz w:val="20"/>
          <w:szCs w:val="20"/>
        </w:rPr>
        <w:t xml:space="preserve">) </w:t>
      </w:r>
      <w:r>
        <w:rPr>
          <w:rFonts w:ascii="Arial" w:hAnsi="Arial" w:eastAsia="Times New Roman" w:cs="Arial"/>
          <w:iCs/>
          <w:sz w:val="20"/>
          <w:szCs w:val="20"/>
        </w:rPr>
        <w:t xml:space="preserve">ir </w:t>
      </w:r>
      <w:r w:rsidR="00D9687D">
        <w:rPr>
          <w:rFonts w:ascii="Arial" w:hAnsi="Arial" w:eastAsia="Times New Roman" w:cs="Arial"/>
          <w:iCs/>
          <w:sz w:val="20"/>
          <w:szCs w:val="20"/>
        </w:rPr>
        <w:t>P</w:t>
      </w:r>
      <w:r>
        <w:rPr>
          <w:rFonts w:ascii="Arial" w:hAnsi="Arial" w:eastAsia="Times New Roman" w:cs="Arial"/>
          <w:iCs/>
          <w:sz w:val="20"/>
          <w:szCs w:val="20"/>
        </w:rPr>
        <w:t xml:space="preserve">rekių pristatymo termino </w:t>
      </w:r>
      <w:r w:rsidRPr="007D5403">
        <w:rPr>
          <w:rFonts w:ascii="Arial" w:hAnsi="Arial" w:eastAsia="Times New Roman" w:cs="Arial"/>
          <w:b/>
          <w:bCs/>
          <w:iCs/>
          <w:sz w:val="20"/>
          <w:szCs w:val="20"/>
        </w:rPr>
        <w:t>(T)</w:t>
      </w:r>
      <w:r w:rsidRPr="00CE3E6A">
        <w:rPr>
          <w:rFonts w:ascii="Arial" w:hAnsi="Arial" w:eastAsia="Times New Roman" w:cs="Arial"/>
          <w:iCs/>
          <w:sz w:val="20"/>
          <w:szCs w:val="20"/>
        </w:rPr>
        <w:t xml:space="preserve"> balus:</w:t>
      </w:r>
    </w:p>
    <w:p w:rsidRPr="00CE3E6A" w:rsidR="001C17B1" w:rsidP="001C17B1" w:rsidRDefault="001C17B1" w14:paraId="7A13D94D" w14:textId="77777777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 w:after="0" w:line="240" w:lineRule="auto"/>
        <w:ind w:left="-624"/>
        <w:outlineLvl w:val="1"/>
        <w:rPr>
          <w:rFonts w:ascii="Arial" w:hAnsi="Arial" w:eastAsia="Times New Roman" w:cs="Arial"/>
          <w:iCs/>
          <w:sz w:val="20"/>
          <w:szCs w:val="20"/>
        </w:rPr>
      </w:pP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w:r w:rsidRPr="00CE3E6A">
        <w:rPr>
          <w:rFonts w:ascii="Arial" w:hAnsi="Arial" w:eastAsia="Times New Roman" w:cs="Arial"/>
          <w:iCs/>
          <w:sz w:val="20"/>
          <w:szCs w:val="20"/>
        </w:rPr>
        <w:tab/>
      </w:r>
      <m:oMath>
        <m:r>
          <m:rPr>
            <m:sty m:val="bi"/>
          </m:rPr>
          <w:rPr>
            <w:rFonts w:ascii="Cambria Math" w:hAnsi="Cambria Math" w:eastAsia="Times New Roman" w:cs="Arial"/>
            <w:sz w:val="20"/>
            <w:szCs w:val="20"/>
          </w:rPr>
          <m:t>S=C+T</m:t>
        </m:r>
      </m:oMath>
      <w:r w:rsidRPr="00CE3E6A">
        <w:rPr>
          <w:rFonts w:ascii="Arial" w:hAnsi="Arial" w:eastAsia="Times New Roman" w:cs="Arial"/>
          <w:iCs/>
          <w:sz w:val="20"/>
          <w:szCs w:val="20"/>
        </w:rPr>
        <w:t xml:space="preserve"> </w:t>
      </w:r>
    </w:p>
    <w:p w:rsidRPr="00CE3E6A" w:rsidR="001C17B1" w:rsidP="001C17B1" w:rsidRDefault="001C17B1" w14:paraId="66845745" w14:textId="77777777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 w:line="240" w:lineRule="auto"/>
        <w:ind w:left="-624"/>
        <w:jc w:val="both"/>
        <w:outlineLvl w:val="1"/>
        <w:rPr>
          <w:rFonts w:ascii="Arial" w:hAnsi="Arial" w:eastAsia="Times New Roman" w:cs="Arial"/>
          <w:bCs/>
          <w:iCs/>
          <w:position w:val="-6"/>
          <w:sz w:val="20"/>
          <w:szCs w:val="20"/>
        </w:rPr>
      </w:pPr>
    </w:p>
    <w:p w:rsidRPr="00CE3E6A" w:rsidR="001C17B1" w:rsidP="001C17B1" w:rsidRDefault="001C17B1" w14:paraId="7E14D0B3" w14:textId="77777777">
      <w:pPr>
        <w:keepNext/>
        <w:numPr>
          <w:ilvl w:val="1"/>
          <w:numId w:val="8"/>
        </w:numPr>
        <w:tabs>
          <w:tab w:val="num" w:pos="360"/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hAnsi="Arial" w:eastAsia="Times New Roman" w:cs="Arial"/>
          <w:bCs/>
          <w:iCs/>
          <w:sz w:val="20"/>
          <w:szCs w:val="20"/>
          <w:lang w:eastAsia="lt-LT"/>
        </w:rPr>
      </w:pPr>
      <w:r w:rsidRPr="00CE3E6A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Pasiūlymo kainos kriterijaus (</w:t>
      </w:r>
      <m:oMath>
        <m:r>
          <m:rPr>
            <m:sty m:val="bi"/>
          </m:rPr>
          <w:rPr>
            <w:rFonts w:ascii="Cambria Math" w:hAnsi="Cambria Math" w:eastAsia="Times New Roman" w:cs="Arial"/>
            <w:sz w:val="20"/>
            <w:szCs w:val="20"/>
          </w:rPr>
          <m:t>C</m:t>
        </m:r>
      </m:oMath>
      <w:r w:rsidRPr="00CE3E6A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 balai apskaičiuojami mažiausios pasiūlytos kainos (</w:t>
      </w:r>
      <m:oMath>
        <m:sSub>
          <m:sSubPr>
            <m:ctrlPr>
              <w:rPr>
                <w:rFonts w:ascii="Cambria Math" w:hAnsi="Cambria Math" w:eastAsia="Times New Roman" w:cs="Arial"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Times New Roman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eastAsia="Times New Roman" w:cs="Arial"/>
                <w:sz w:val="20"/>
                <w:szCs w:val="20"/>
              </w:rPr>
              <m:t>min</m:t>
            </m:r>
          </m:sub>
        </m:sSub>
      </m:oMath>
      <w:r w:rsidRPr="00CE3E6A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Cambria Math" w:eastAsia="Times New Roman" w:cs="Arial"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Times New Roman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eastAsia="Times New Roman" w:cs="Arial"/>
                <w:sz w:val="20"/>
                <w:szCs w:val="20"/>
              </w:rPr>
              <m:t>p</m:t>
            </m:r>
          </m:sub>
        </m:sSub>
      </m:oMath>
      <w:r w:rsidRPr="00CE3E6A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 santykį padauginant iš kainos kriterijaus lyginamojo svorio (</w:t>
      </w:r>
      <w:r w:rsidRPr="00CE3E6A">
        <w:rPr>
          <w:rFonts w:ascii="Arial" w:hAnsi="Arial" w:eastAsia="Times New Roman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13EA17B3" wp14:editId="169BF79C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6A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):</w:t>
      </w:r>
    </w:p>
    <w:p w:rsidRPr="00CE3E6A" w:rsidR="001C17B1" w:rsidP="001C17B1" w:rsidRDefault="001C17B1" w14:paraId="7F974CAC" w14:textId="77777777">
      <w:pPr>
        <w:tabs>
          <w:tab w:val="left" w:pos="284"/>
          <w:tab w:val="left" w:pos="709"/>
        </w:tabs>
        <w:spacing w:before="60" w:after="60" w:line="240" w:lineRule="auto"/>
        <w:ind w:firstLine="1134"/>
        <w:jc w:val="both"/>
        <w:rPr>
          <w:rFonts w:ascii="Arial" w:hAnsi="Arial" w:eastAsia="Times New Roman" w:cs="Arial"/>
          <w:iCs/>
          <w:position w:val="-32"/>
          <w:sz w:val="20"/>
          <w:szCs w:val="20"/>
        </w:rPr>
      </w:pPr>
      <w:r w:rsidRPr="00CE3E6A">
        <w:rPr>
          <w:rFonts w:ascii="Arial" w:hAnsi="Arial" w:eastAsia="Times New Roman" w:cs="Arial"/>
          <w:iCs/>
          <w:sz w:val="20"/>
          <w:szCs w:val="20"/>
        </w:rPr>
        <w:t xml:space="preserve">                                                </w:t>
      </w:r>
      <m:oMath>
        <m:r>
          <m:rPr>
            <m:sty m:val="p"/>
          </m:rPr>
          <w:rPr>
            <w:rFonts w:ascii="Cambria Math" w:hAnsi="Cambria Math" w:eastAsia="Times New Roman" w:cs="Arial"/>
            <w:sz w:val="20"/>
            <w:szCs w:val="20"/>
          </w:rPr>
          <m:t>C=</m:t>
        </m:r>
        <m:d>
          <m:dPr>
            <m:ctrlPr>
              <w:rPr>
                <w:rFonts w:ascii="Cambria Math" w:hAnsi="Cambria Math" w:eastAsia="Times New Roman" w:cs="Arial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eastAsia="Times New Roman" w:cs="Arial"/>
                    <w:iCs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 w:cs="Arial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Times New Roman" w:cs="Arial"/>
                        <w:sz w:val="20"/>
                        <w:szCs w:val="20"/>
                      </w:rPr>
                      <m:t>min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eastAsia="Times New Roman" w:cs="Arial"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Times New Roman" w:cs="Arial"/>
                        <w:sz w:val="20"/>
                        <w:szCs w:val="20"/>
                      </w:rPr>
                      <m:t>p</m:t>
                    </m:r>
                  </m:sub>
                </m:sSub>
              </m:den>
            </m:f>
            <m:ctrlPr>
              <w:rPr>
                <w:rFonts w:ascii="Cambria Math" w:hAnsi="Cambria Math" w:eastAsia="Times New Roman" w:cs="Arial"/>
                <w:i/>
                <w:iCs/>
                <w:sz w:val="20"/>
                <w:szCs w:val="20"/>
              </w:rPr>
            </m:ctrlPr>
          </m:e>
        </m:d>
        <m:r>
          <w:rPr>
            <w:rFonts w:ascii="Cambria Math" w:hAnsi="Cambria Math" w:eastAsia="Times New Roman" w:cs="Arial"/>
            <w:sz w:val="20"/>
            <w:szCs w:val="20"/>
          </w:rPr>
          <m:t>*X</m:t>
        </m:r>
      </m:oMath>
    </w:p>
    <w:p w:rsidR="001C17B1" w:rsidP="001C17B1" w:rsidRDefault="001C17B1" w14:paraId="231EAA60" w14:textId="77777777">
      <w:pPr>
        <w:tabs>
          <w:tab w:val="left" w:pos="0"/>
          <w:tab w:val="left" w:pos="567"/>
        </w:tabs>
        <w:spacing w:before="60" w:after="60" w:line="240" w:lineRule="auto"/>
        <w:contextualSpacing/>
        <w:jc w:val="both"/>
        <w:rPr>
          <w:rFonts w:ascii="Arial" w:hAnsi="Arial" w:eastAsia="Times New Roman" w:cs="Arial"/>
          <w:iCs/>
          <w:sz w:val="20"/>
          <w:szCs w:val="20"/>
        </w:rPr>
      </w:pPr>
    </w:p>
    <w:p w:rsidR="001C17B1" w:rsidP="001C17B1" w:rsidRDefault="001C17B1" w14:paraId="6A7ADF18" w14:textId="77777777">
      <w:pPr>
        <w:tabs>
          <w:tab w:val="left" w:pos="567"/>
        </w:tabs>
        <w:spacing w:before="60" w:after="60"/>
        <w:jc w:val="center"/>
        <w:rPr>
          <w:rFonts w:cs="Arial"/>
          <w:sz w:val="20"/>
          <w:szCs w:val="20"/>
          <w:lang w:eastAsia="lt-LT"/>
        </w:rPr>
      </w:pPr>
      <w:r>
        <w:rPr>
          <w:rFonts w:ascii="Arial" w:hAnsi="Arial" w:eastAsia="Times New Roman" w:cs="Arial"/>
          <w:iCs/>
          <w:sz w:val="20"/>
          <w:szCs w:val="20"/>
        </w:rPr>
        <w:t xml:space="preserve">2.3 Pasiūlymo prekių pristatymo termino kriterijaus balas apskaičiuojamas pagal lentelėje nustatytas balų </w:t>
      </w:r>
      <w:r>
        <w:rPr>
          <w:rFonts w:eastAsia="Calibri" w:cs="Arial"/>
          <w:sz w:val="20"/>
          <w:szCs w:val="20"/>
          <w:lang w:eastAsia="lt-LT"/>
        </w:rPr>
        <w:t>T</w:t>
      </w:r>
      <m:oMath>
        <m:r>
          <w:rPr>
            <w:rFonts w:ascii="Cambria Math" w:hAnsi="Cambria Math" w:eastAsia="Calibri" w:cs="Arial"/>
            <w:lang w:eastAsia="da-DK"/>
          </w:rPr>
          <m:t xml:space="preserve"> </m:t>
        </m:r>
      </m:oMath>
      <w:r w:rsidRPr="007D5403">
        <w:rPr>
          <w:rFonts w:ascii="Arial" w:hAnsi="Arial" w:eastAsia="Times New Roman" w:cs="Arial"/>
          <w:iCs/>
          <w:sz w:val="20"/>
          <w:szCs w:val="20"/>
        </w:rPr>
        <w:t>skyrimo taisykles</w:t>
      </w:r>
      <w:r w:rsidRPr="0011264F">
        <w:rPr>
          <w:rFonts w:cs="Arial"/>
          <w:sz w:val="20"/>
          <w:szCs w:val="20"/>
          <w:lang w:eastAsia="lt-LT"/>
        </w:rPr>
        <w:t>:</w:t>
      </w:r>
    </w:p>
    <w:p w:rsidRPr="00E55450" w:rsidR="00483766" w:rsidP="00483766" w:rsidRDefault="00483766" w14:paraId="664A4494" w14:textId="77777777">
      <w:pPr>
        <w:tabs>
          <w:tab w:val="left" w:pos="0"/>
          <w:tab w:val="left" w:pos="567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E55450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>Y</w:t>
      </w:r>
    </w:p>
    <w:tbl>
      <w:tblPr>
        <w:tblStyle w:val="TableGrid2"/>
        <w:tblW w:w="4930" w:type="pct"/>
        <w:tblLook w:val="04A0" w:firstRow="1" w:lastRow="0" w:firstColumn="1" w:lastColumn="0" w:noHBand="0" w:noVBand="1"/>
      </w:tblPr>
      <w:tblGrid>
        <w:gridCol w:w="1979"/>
        <w:gridCol w:w="6020"/>
        <w:gridCol w:w="1494"/>
      </w:tblGrid>
      <w:tr w:rsidRPr="008D2BD8" w:rsidR="001C4AB3" w:rsidTr="73D1F0F5" w14:paraId="19A8920D" w14:textId="77777777">
        <w:trPr>
          <w:cantSplit/>
          <w:tblHeader/>
        </w:trPr>
        <w:tc>
          <w:tcPr>
            <w:tcW w:w="104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8D2BD8" w:rsidR="001C4AB3" w:rsidP="00340DBF" w:rsidRDefault="001C4AB3" w14:paraId="3A96E155" w14:textId="77777777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8D2BD8">
              <w:rPr>
                <w:rFonts w:ascii="Arial" w:hAnsi="Arial" w:cs="Arial"/>
                <w:b/>
                <w:bCs/>
              </w:rPr>
              <w:br w:type="page"/>
            </w:r>
            <w:r w:rsidRPr="008D2BD8">
              <w:rPr>
                <w:rFonts w:ascii="Arial" w:hAnsi="Arial" w:cs="Arial"/>
                <w:b/>
                <w:bCs/>
                <w:iCs/>
              </w:rPr>
              <w:t>Parametras</w:t>
            </w:r>
          </w:p>
        </w:tc>
        <w:tc>
          <w:tcPr>
            <w:tcW w:w="317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8D2BD8" w:rsidR="001C4AB3" w:rsidP="00340DBF" w:rsidRDefault="001C4AB3" w14:paraId="494F45A2" w14:textId="77777777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Reikšmė</w:t>
            </w:r>
          </w:p>
          <w:p w:rsidRPr="008D2BD8" w:rsidR="001C4AB3" w:rsidP="00340DBF" w:rsidRDefault="001C4AB3" w14:paraId="012F23D5" w14:textId="77777777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744176">
              <w:rPr>
                <w:rFonts w:ascii="Arial" w:hAnsi="Arial" w:cs="Arial"/>
                <w:i/>
                <w:color w:val="FF0000"/>
              </w:rPr>
              <w:t>(vertinama Tiekėjo Galutiniame pasiūlyme nurodyta reikšmė)</w:t>
            </w:r>
          </w:p>
        </w:tc>
        <w:tc>
          <w:tcPr>
            <w:tcW w:w="78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8D2BD8" w:rsidR="001C4AB3" w:rsidP="00340DBF" w:rsidRDefault="001C4AB3" w14:paraId="087E5CE7" w14:textId="77777777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Įvertinimas</w:t>
            </w:r>
          </w:p>
          <w:p w:rsidRPr="008D2BD8" w:rsidR="001C4AB3" w:rsidP="00340DBF" w:rsidRDefault="001C4AB3" w14:paraId="72BEB812" w14:textId="77777777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(balais) (</w:t>
            </w:r>
            <w:r>
              <w:rPr>
                <w:rFonts w:ascii="Arial" w:hAnsi="Arial" w:cs="Arial"/>
                <w:b/>
              </w:rPr>
              <w:t>Y</w:t>
            </w:r>
            <w:r w:rsidRPr="008D2BD8">
              <w:rPr>
                <w:rFonts w:ascii="Arial" w:hAnsi="Arial" w:cs="Arial"/>
                <w:b/>
              </w:rPr>
              <w:t>)</w:t>
            </w:r>
          </w:p>
        </w:tc>
      </w:tr>
      <w:tr w:rsidRPr="00E11316" w:rsidR="001C4AB3" w:rsidTr="73D1F0F5" w14:paraId="68DC8143" w14:textId="77777777">
        <w:trPr>
          <w:cantSplit/>
          <w:trHeight w:val="418"/>
        </w:trPr>
        <w:tc>
          <w:tcPr>
            <w:tcW w:w="1042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46116F" w:rsidR="001C4AB3" w:rsidP="00340DBF" w:rsidRDefault="001C4AB3" w14:paraId="72F7B032" w14:textId="77777777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  <w:iCs/>
              </w:rPr>
            </w:pPr>
          </w:p>
          <w:p w:rsidRPr="008D2BD8" w:rsidR="001C4AB3" w:rsidP="00340DBF" w:rsidRDefault="00D9687D" w14:paraId="232F6634" w14:textId="4E857C9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P</w:t>
            </w:r>
            <w:r w:rsidRPr="0046116F" w:rsidR="001C4AB3">
              <w:rPr>
                <w:rFonts w:ascii="Arial" w:hAnsi="Arial" w:cs="Arial"/>
                <w:bCs/>
                <w:iCs/>
              </w:rPr>
              <w:t xml:space="preserve">rekių </w:t>
            </w:r>
            <w:r w:rsidR="001C17B1">
              <w:rPr>
                <w:rFonts w:ascii="Arial" w:hAnsi="Arial" w:cs="Arial"/>
                <w:bCs/>
                <w:iCs/>
              </w:rPr>
              <w:t>pristatymo</w:t>
            </w:r>
            <w:r w:rsidRPr="0046116F" w:rsidR="001C4AB3">
              <w:rPr>
                <w:rFonts w:ascii="Arial" w:hAnsi="Arial" w:cs="Arial"/>
                <w:bCs/>
                <w:iCs/>
              </w:rPr>
              <w:t xml:space="preserve"> </w:t>
            </w:r>
            <w:r w:rsidR="00C44FA0">
              <w:rPr>
                <w:rFonts w:ascii="Arial" w:hAnsi="Arial" w:cs="Arial"/>
                <w:bCs/>
                <w:iCs/>
              </w:rPr>
              <w:t xml:space="preserve">termino </w:t>
            </w:r>
            <w:r w:rsidRPr="0046116F" w:rsidR="001C4AB3">
              <w:rPr>
                <w:rFonts w:ascii="Arial" w:hAnsi="Arial" w:cs="Arial"/>
                <w:bCs/>
                <w:iCs/>
              </w:rPr>
              <w:t>kriterijus (T)</w:t>
            </w:r>
          </w:p>
        </w:tc>
        <w:tc>
          <w:tcPr>
            <w:tcW w:w="3171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BF55B9" w:rsidR="001C4AB3" w:rsidP="73D1F0F5" w:rsidRDefault="00D9687D" w14:paraId="6C708C10" w14:textId="5E27F503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73D1F0F5" w:rsidR="00D9687D">
              <w:rPr>
                <w:rFonts w:ascii="Arial" w:hAnsi="Arial" w:cs="Arial"/>
              </w:rPr>
              <w:t>P</w:t>
            </w:r>
            <w:r w:rsidRPr="73D1F0F5" w:rsidR="001C17B1">
              <w:rPr>
                <w:rFonts w:ascii="Arial" w:hAnsi="Arial" w:cs="Arial"/>
              </w:rPr>
              <w:t>rekių pristatymo terminas mažesnis arba lygus 3 darbo dien</w:t>
            </w:r>
            <w:r w:rsidRPr="73D1F0F5" w:rsidR="00AC1986">
              <w:rPr>
                <w:rFonts w:ascii="Arial" w:hAnsi="Arial" w:cs="Arial"/>
              </w:rPr>
              <w:t>o</w:t>
            </w:r>
            <w:r w:rsidRPr="73D1F0F5" w:rsidR="5B268733">
              <w:rPr>
                <w:rFonts w:ascii="Arial" w:hAnsi="Arial" w:cs="Arial"/>
              </w:rPr>
              <w:t>m</w:t>
            </w:r>
            <w:r w:rsidRPr="73D1F0F5" w:rsidR="00AC1986">
              <w:rPr>
                <w:rFonts w:ascii="Arial" w:hAnsi="Arial" w:cs="Arial"/>
              </w:rPr>
              <w:t>s</w:t>
            </w:r>
            <w:r w:rsidRPr="73D1F0F5" w:rsidR="0012158A">
              <w:rPr>
                <w:rFonts w:ascii="Arial" w:hAnsi="Arial" w:cs="Arial"/>
              </w:rPr>
              <w:t xml:space="preserve">, skaičiuojant nuo </w:t>
            </w:r>
            <w:r w:rsidRPr="73D1F0F5" w:rsidR="00BF55B9">
              <w:rPr>
                <w:rFonts w:ascii="Arial" w:hAnsi="Arial" w:cs="Arial"/>
              </w:rPr>
              <w:t>Sutarties įsigaliojimo dienos</w:t>
            </w:r>
          </w:p>
        </w:tc>
        <w:tc>
          <w:tcPr>
            <w:tcW w:w="78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E11316" w:rsidR="001C4AB3" w:rsidP="00340DBF" w:rsidRDefault="0003523B" w14:paraId="34BA4457" w14:textId="7C82501F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</w:t>
            </w:r>
          </w:p>
        </w:tc>
      </w:tr>
      <w:tr w:rsidRPr="00E11316" w:rsidR="001C4AB3" w:rsidTr="73D1F0F5" w14:paraId="2AA4AB6B" w14:textId="77777777">
        <w:trPr>
          <w:cantSplit/>
          <w:trHeight w:val="171"/>
        </w:trPr>
        <w:tc>
          <w:tcPr>
            <w:tcW w:w="1042" w:type="pct"/>
            <w:vMerge/>
            <w:tcBorders/>
            <w:tcMar/>
            <w:vAlign w:val="center"/>
          </w:tcPr>
          <w:p w:rsidRPr="008D2BD8" w:rsidR="001C4AB3" w:rsidP="00340DBF" w:rsidRDefault="001C4AB3" w14:paraId="6E57E85D" w14:textId="77777777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171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BF55B9" w:rsidR="001C4AB3" w:rsidP="73D1F0F5" w:rsidRDefault="00D9687D" w14:paraId="3D7A2FBF" w14:textId="4CD1AF67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73D1F0F5" w:rsidR="00D9687D">
              <w:rPr>
                <w:rFonts w:ascii="Arial" w:hAnsi="Arial" w:cs="Arial"/>
              </w:rPr>
              <w:t>P</w:t>
            </w:r>
            <w:r w:rsidRPr="73D1F0F5" w:rsidR="00AC1986">
              <w:rPr>
                <w:rFonts w:ascii="Arial" w:hAnsi="Arial" w:cs="Arial"/>
              </w:rPr>
              <w:t>rekių pristatymo terminas mažesnis arba lygus 4 darbo dieno</w:t>
            </w:r>
            <w:r w:rsidRPr="73D1F0F5" w:rsidR="51544C65">
              <w:rPr>
                <w:rFonts w:ascii="Arial" w:hAnsi="Arial" w:cs="Arial"/>
              </w:rPr>
              <w:t>m</w:t>
            </w:r>
            <w:r w:rsidRPr="73D1F0F5" w:rsidR="00AC1986">
              <w:rPr>
                <w:rFonts w:ascii="Arial" w:hAnsi="Arial" w:cs="Arial"/>
              </w:rPr>
              <w:t>s</w:t>
            </w:r>
            <w:r w:rsidRPr="73D1F0F5" w:rsidR="0012158A">
              <w:rPr>
                <w:rFonts w:ascii="Arial" w:hAnsi="Arial" w:cs="Arial"/>
              </w:rPr>
              <w:t xml:space="preserve">, skaičiuojant nuo </w:t>
            </w:r>
            <w:r w:rsidRPr="73D1F0F5" w:rsidR="00BF55B9">
              <w:rPr>
                <w:rFonts w:ascii="Arial" w:hAnsi="Arial" w:cs="Arial"/>
              </w:rPr>
              <w:t>Sutarties įsigaliojimo dienos</w:t>
            </w:r>
          </w:p>
        </w:tc>
        <w:tc>
          <w:tcPr>
            <w:tcW w:w="78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E11316" w:rsidR="001C4AB3" w:rsidP="00340DBF" w:rsidRDefault="0003523B" w14:paraId="138684E3" w14:textId="38495240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</w:p>
        </w:tc>
      </w:tr>
      <w:tr w:rsidRPr="00E11316" w:rsidR="001C4AB3" w:rsidTr="73D1F0F5" w14:paraId="122CC1DF" w14:textId="77777777">
        <w:trPr>
          <w:cantSplit/>
          <w:trHeight w:val="70"/>
        </w:trPr>
        <w:tc>
          <w:tcPr>
            <w:tcW w:w="1042" w:type="pct"/>
            <w:vMerge/>
            <w:tcBorders/>
            <w:tcMar/>
            <w:vAlign w:val="center"/>
          </w:tcPr>
          <w:p w:rsidRPr="008D2BD8" w:rsidR="001C4AB3" w:rsidP="00340DBF" w:rsidRDefault="001C4AB3" w14:paraId="0A50EF22" w14:textId="77777777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171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BF55B9" w:rsidR="001C4AB3" w:rsidP="73D1F0F5" w:rsidRDefault="00D9687D" w14:paraId="5DF294DC" w14:textId="5915B05B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73D1F0F5" w:rsidR="00D9687D">
              <w:rPr>
                <w:rFonts w:ascii="Arial" w:hAnsi="Arial" w:cs="Arial"/>
              </w:rPr>
              <w:t>P</w:t>
            </w:r>
            <w:r w:rsidRPr="73D1F0F5" w:rsidR="00685BE2">
              <w:rPr>
                <w:rFonts w:ascii="Arial" w:hAnsi="Arial" w:cs="Arial"/>
              </w:rPr>
              <w:t>rekių pristatymo terminas lygus 5 darbo dieno</w:t>
            </w:r>
            <w:r w:rsidRPr="73D1F0F5" w:rsidR="22813FD3">
              <w:rPr>
                <w:rFonts w:ascii="Arial" w:hAnsi="Arial" w:cs="Arial"/>
              </w:rPr>
              <w:t>m</w:t>
            </w:r>
            <w:r w:rsidRPr="73D1F0F5" w:rsidR="00685BE2">
              <w:rPr>
                <w:rFonts w:ascii="Arial" w:hAnsi="Arial" w:cs="Arial"/>
              </w:rPr>
              <w:t>s</w:t>
            </w:r>
            <w:r w:rsidRPr="73D1F0F5" w:rsidR="0012158A">
              <w:rPr>
                <w:rFonts w:ascii="Arial" w:hAnsi="Arial" w:cs="Arial"/>
              </w:rPr>
              <w:t xml:space="preserve">, skaičiuojant nuo </w:t>
            </w:r>
            <w:r w:rsidRPr="73D1F0F5" w:rsidR="00BF55B9">
              <w:rPr>
                <w:rFonts w:ascii="Arial" w:hAnsi="Arial" w:cs="Arial"/>
              </w:rPr>
              <w:t>Sutarties įsigaliojimo dienos</w:t>
            </w:r>
          </w:p>
        </w:tc>
        <w:tc>
          <w:tcPr>
            <w:tcW w:w="78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E11316" w:rsidR="001C4AB3" w:rsidP="00340DBF" w:rsidRDefault="0003523B" w14:paraId="3E45ADE3" w14:textId="48CDCAE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0</w:t>
            </w:r>
          </w:p>
        </w:tc>
      </w:tr>
    </w:tbl>
    <w:p w:rsidRPr="007F4756" w:rsidR="001C4AB3" w:rsidP="001C4AB3" w:rsidRDefault="001C4AB3" w14:paraId="6D5D97D6" w14:textId="77777777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i/>
          <w:iCs/>
          <w:color w:val="FF0000"/>
          <w:sz w:val="20"/>
          <w:szCs w:val="20"/>
          <w:u w:val="single"/>
        </w:rPr>
      </w:pPr>
    </w:p>
    <w:p w:rsidRPr="007F4756" w:rsidR="00B9305B" w:rsidP="00B9305B" w:rsidRDefault="00B9305B" w14:paraId="7342C472" w14:textId="77777777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Pr="00BA4F5F" w:rsidR="009209C9" w:rsidP="009209C9" w:rsidRDefault="009209C9" w14:paraId="2B2E782F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209C9">
        <w:rPr>
          <w:rFonts w:ascii="Arial" w:hAnsi="Arial" w:cs="Arial"/>
          <w:sz w:val="20"/>
          <w:szCs w:val="20"/>
        </w:rPr>
        <w:t>2.4.</w:t>
      </w:r>
      <w:r>
        <w:t xml:space="preserve"> </w:t>
      </w:r>
      <w:r w:rsidRPr="00CE3E6A">
        <w:rPr>
          <w:rFonts w:ascii="Arial" w:hAnsi="Arial" w:eastAsia="Times New Roman" w:cs="Arial"/>
          <w:iCs/>
          <w:sz w:val="20"/>
          <w:szCs w:val="20"/>
        </w:rPr>
        <w:t>Ekonomiškai naudingiausiu bus pripažįstamas pasiūlymas, surinkęs didžiausią balą.</w:t>
      </w:r>
    </w:p>
    <w:p w:rsidR="00DE621D" w:rsidP="00197F1B" w:rsidRDefault="00DE621D" w14:paraId="7C6DB07A" w14:textId="30C55B1F"/>
    <w:sectPr w:rsidR="00DE621D">
      <w:headerReference w:type="default" r:id="rId11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4C25" w:rsidP="00197F1B" w:rsidRDefault="005A4C25" w14:paraId="59856B1F" w14:textId="77777777">
      <w:pPr>
        <w:spacing w:after="0" w:line="240" w:lineRule="auto"/>
      </w:pPr>
      <w:r>
        <w:separator/>
      </w:r>
    </w:p>
  </w:endnote>
  <w:endnote w:type="continuationSeparator" w:id="0">
    <w:p w:rsidR="005A4C25" w:rsidP="00197F1B" w:rsidRDefault="005A4C25" w14:paraId="2933AF8A" w14:textId="77777777">
      <w:pPr>
        <w:spacing w:after="0" w:line="240" w:lineRule="auto"/>
      </w:pPr>
      <w:r>
        <w:continuationSeparator/>
      </w:r>
    </w:p>
  </w:endnote>
  <w:endnote w:type="continuationNotice" w:id="1">
    <w:p w:rsidR="005A4C25" w:rsidRDefault="005A4C25" w14:paraId="0188274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4C25" w:rsidP="00197F1B" w:rsidRDefault="005A4C25" w14:paraId="5B64BB8D" w14:textId="77777777">
      <w:pPr>
        <w:spacing w:after="0" w:line="240" w:lineRule="auto"/>
      </w:pPr>
      <w:r>
        <w:separator/>
      </w:r>
    </w:p>
  </w:footnote>
  <w:footnote w:type="continuationSeparator" w:id="0">
    <w:p w:rsidR="005A4C25" w:rsidP="00197F1B" w:rsidRDefault="005A4C25" w14:paraId="294D5CC7" w14:textId="77777777">
      <w:pPr>
        <w:spacing w:after="0" w:line="240" w:lineRule="auto"/>
      </w:pPr>
      <w:r>
        <w:continuationSeparator/>
      </w:r>
    </w:p>
  </w:footnote>
  <w:footnote w:type="continuationNotice" w:id="1">
    <w:p w:rsidR="005A4C25" w:rsidRDefault="005A4C25" w14:paraId="78D2DAE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704B5" w:rsidR="00B704B5" w:rsidP="00B704B5" w:rsidRDefault="00B704B5" w14:paraId="198C9B8D" w14:textId="27F171DD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:rsidR="00C63FDD" w:rsidRDefault="00C63FDD" w14:paraId="1C752163" w14:textId="77777777">
    <w:pPr>
      <w:pStyle w:val="Header"/>
    </w:pPr>
  </w:p>
  <w:p w:rsidRPr="00C63FDD" w:rsidR="00197F1B" w:rsidRDefault="00197F1B" w14:paraId="6EBC011D" w14:textId="36027551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3D0EB8"/>
    <w:multiLevelType w:val="hybridMultilevel"/>
    <w:tmpl w:val="D408AE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483A"/>
    <w:multiLevelType w:val="hybridMultilevel"/>
    <w:tmpl w:val="11A67786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DC5C4F48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Symbol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Symbol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419962">
    <w:abstractNumId w:val="5"/>
  </w:num>
  <w:num w:numId="8" w16cid:durableId="1961959820">
    <w:abstractNumId w:val="2"/>
  </w:num>
  <w:num w:numId="9" w16cid:durableId="3168815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523B"/>
    <w:rsid w:val="00070D03"/>
    <w:rsid w:val="000B2F59"/>
    <w:rsid w:val="00116F45"/>
    <w:rsid w:val="0012158A"/>
    <w:rsid w:val="00197F1B"/>
    <w:rsid w:val="001A3884"/>
    <w:rsid w:val="001C17B1"/>
    <w:rsid w:val="001C4AB3"/>
    <w:rsid w:val="00277B27"/>
    <w:rsid w:val="0028056A"/>
    <w:rsid w:val="003441A8"/>
    <w:rsid w:val="00363B0D"/>
    <w:rsid w:val="00364141"/>
    <w:rsid w:val="003E1C62"/>
    <w:rsid w:val="004203B2"/>
    <w:rsid w:val="0046405B"/>
    <w:rsid w:val="00483766"/>
    <w:rsid w:val="004D0948"/>
    <w:rsid w:val="00511985"/>
    <w:rsid w:val="00540F9C"/>
    <w:rsid w:val="00591135"/>
    <w:rsid w:val="005A4C25"/>
    <w:rsid w:val="005F3CA9"/>
    <w:rsid w:val="00685BE2"/>
    <w:rsid w:val="006A2E46"/>
    <w:rsid w:val="006C5C43"/>
    <w:rsid w:val="006E7FE8"/>
    <w:rsid w:val="007C3444"/>
    <w:rsid w:val="007C4A32"/>
    <w:rsid w:val="008416FE"/>
    <w:rsid w:val="008D0947"/>
    <w:rsid w:val="009138B7"/>
    <w:rsid w:val="009209C9"/>
    <w:rsid w:val="00920B56"/>
    <w:rsid w:val="009E03B2"/>
    <w:rsid w:val="00A233B3"/>
    <w:rsid w:val="00A503D3"/>
    <w:rsid w:val="00A62EAC"/>
    <w:rsid w:val="00AC1986"/>
    <w:rsid w:val="00B14F29"/>
    <w:rsid w:val="00B24461"/>
    <w:rsid w:val="00B704B5"/>
    <w:rsid w:val="00B9305B"/>
    <w:rsid w:val="00BC3A7E"/>
    <w:rsid w:val="00BF55B9"/>
    <w:rsid w:val="00C44FA0"/>
    <w:rsid w:val="00C5505A"/>
    <w:rsid w:val="00C63FDD"/>
    <w:rsid w:val="00CE43A9"/>
    <w:rsid w:val="00D6090D"/>
    <w:rsid w:val="00D9687D"/>
    <w:rsid w:val="00DE621D"/>
    <w:rsid w:val="00F516FC"/>
    <w:rsid w:val="00F73F8F"/>
    <w:rsid w:val="00F931B2"/>
    <w:rsid w:val="00FD3BF0"/>
    <w:rsid w:val="00FF6783"/>
    <w:rsid w:val="22813FD3"/>
    <w:rsid w:val="51544C65"/>
    <w:rsid w:val="5B268733"/>
    <w:rsid w:val="73D1F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9"/>
    <w:rsid w:val="00197F1B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hAnsi="Times New Roman"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styleId="Laukeliai" w:customStyle="1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styleId="TableGrid1" w:customStyle="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table" w:styleId="TableGrid2" w:customStyle="1">
    <w:name w:val="Table Grid2"/>
    <w:basedOn w:val="TableNormal"/>
    <w:next w:val="TableGrid"/>
    <w:uiPriority w:val="99"/>
    <w:rsid w:val="001C4AB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wmf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16B98E-F071-4816-AC52-AD883CFE8D7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Sigita Danienė</cp:lastModifiedBy>
  <cp:revision>41</cp:revision>
  <dcterms:created xsi:type="dcterms:W3CDTF">2019-05-16T13:00:00Z</dcterms:created>
  <dcterms:modified xsi:type="dcterms:W3CDTF">2026-04-22T10:00:40Z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0x010100AFA939DD767D2C439A2906FF351A880A</vt:lpwstr>
  </property>
  <property fmtid="{D5CDD505-2E9C-101B-9397-08002B2CF9AE}" pid="21" name="MediaServiceImageTags">
    <vt:lpwstr/>
  </property>
</Properties>
</file>